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EB2D0" w14:textId="474C5BE2" w:rsidR="00E33220" w:rsidRDefault="00E33220" w:rsidP="00240E83">
      <w:pPr>
        <w:rPr>
          <w:b/>
          <w:bCs/>
        </w:rPr>
      </w:pPr>
      <w:r w:rsidRPr="0062649A">
        <w:rPr>
          <w:b/>
          <w:bCs/>
        </w:rPr>
        <w:t>Language to utilize in messages to students regarding Direct Admissions</w:t>
      </w:r>
    </w:p>
    <w:p w14:paraId="267ACCF8" w14:textId="0072194C" w:rsidR="00240E83" w:rsidRPr="0062649A" w:rsidRDefault="00240E83" w:rsidP="00240E83">
      <w:pPr>
        <w:rPr>
          <w:u w:val="single"/>
        </w:rPr>
      </w:pPr>
      <w:r w:rsidRPr="0062649A">
        <w:rPr>
          <w:b/>
          <w:bCs/>
          <w:u w:val="single"/>
        </w:rPr>
        <w:t xml:space="preserve">Email </w:t>
      </w:r>
    </w:p>
    <w:p w14:paraId="501616F1" w14:textId="213EC0F6" w:rsidR="00240E83" w:rsidRPr="00240E83" w:rsidRDefault="00240E83" w:rsidP="00240E83">
      <w:r w:rsidRPr="00240E83">
        <w:t xml:space="preserve">If you are on a pathway to complete your associate’s degree and are considering transferring to a four-year university, you can now apply to ten public universities across Illinois with </w:t>
      </w:r>
      <w:r w:rsidRPr="00240E83">
        <w:rPr>
          <w:b/>
          <w:bCs/>
        </w:rPr>
        <w:t>no application fees, no letters of recommendation, and no essays</w:t>
      </w:r>
      <w:r w:rsidRPr="00240E83">
        <w:t>.</w:t>
      </w:r>
    </w:p>
    <w:p w14:paraId="7A7AF503" w14:textId="77777777" w:rsidR="00240E83" w:rsidRPr="00240E83" w:rsidRDefault="00240E83" w:rsidP="00240E83">
      <w:r w:rsidRPr="00240E83">
        <w:t xml:space="preserve">You can learn more about transfer opportunities to state universities and opt into the Direct Admissions process at </w:t>
      </w:r>
      <w:hyperlink r:id="rId4" w:anchor="gsc.tab=0" w:history="1">
        <w:r w:rsidRPr="00240E83">
          <w:rPr>
            <w:rStyle w:val="Hyperlink"/>
          </w:rPr>
          <w:t>One Click College Admit</w:t>
        </w:r>
      </w:hyperlink>
      <w:r w:rsidRPr="00240E83">
        <w:t xml:space="preserve">.  </w:t>
      </w:r>
    </w:p>
    <w:p w14:paraId="5A166FA5" w14:textId="33C5AA68" w:rsidR="00240E83" w:rsidRPr="00240E83" w:rsidRDefault="00240E83" w:rsidP="00240E83">
      <w:r w:rsidRPr="00240E83">
        <w:t>Your community college</w:t>
      </w:r>
      <w:r w:rsidR="001F561C">
        <w:t xml:space="preserve"> advisor</w:t>
      </w:r>
      <w:r w:rsidRPr="00240E83">
        <w:t xml:space="preserve"> can help walk you through the transfer process and ensure that you are in the best position to graduate from community college and move on to a four-year university that best fits you and your goals.</w:t>
      </w:r>
    </w:p>
    <w:p w14:paraId="29C5FB03" w14:textId="465BB570" w:rsidR="00240E83" w:rsidRPr="0062649A" w:rsidRDefault="00240E83" w:rsidP="00240E83">
      <w:pPr>
        <w:rPr>
          <w:u w:val="single"/>
        </w:rPr>
      </w:pPr>
      <w:r w:rsidRPr="0062649A">
        <w:rPr>
          <w:b/>
          <w:bCs/>
          <w:u w:val="single"/>
        </w:rPr>
        <w:t>Text</w:t>
      </w:r>
      <w:r w:rsidR="0062649A">
        <w:rPr>
          <w:b/>
          <w:bCs/>
          <w:u w:val="single"/>
        </w:rPr>
        <w:t xml:space="preserve"> Message</w:t>
      </w:r>
    </w:p>
    <w:p w14:paraId="2B3B7569" w14:textId="5EF80C0E" w:rsidR="00240E83" w:rsidRPr="00240E83" w:rsidRDefault="00240E83" w:rsidP="00240E83">
      <w:r w:rsidRPr="00240E83">
        <w:t xml:space="preserve">On the way to completing your associates?  You can now </w:t>
      </w:r>
      <w:r w:rsidR="001D68A5">
        <w:t xml:space="preserve">weigh </w:t>
      </w:r>
      <w:r w:rsidRPr="00240E83">
        <w:t>transfer</w:t>
      </w:r>
      <w:r w:rsidR="001D68A5">
        <w:t xml:space="preserve"> options</w:t>
      </w:r>
      <w:r w:rsidRPr="00240E83">
        <w:t xml:space="preserve"> to 10 public universities across IL with no </w:t>
      </w:r>
      <w:r w:rsidR="001D68A5">
        <w:t xml:space="preserve">application </w:t>
      </w:r>
      <w:r w:rsidRPr="00240E83">
        <w:t>fees, no essays</w:t>
      </w:r>
      <w:r w:rsidR="00371F0D">
        <w:t>,</w:t>
      </w:r>
      <w:r w:rsidRPr="00240E83">
        <w:t xml:space="preserve"> and no letters of recommendation. Learn more and opt </w:t>
      </w:r>
      <w:r w:rsidR="001F561C">
        <w:t xml:space="preserve">in </w:t>
      </w:r>
      <w:r w:rsidRPr="00240E83">
        <w:t xml:space="preserve">at </w:t>
      </w:r>
      <w:hyperlink r:id="rId5" w:anchor="gsc.tab=0" w:history="1">
        <w:r w:rsidRPr="00240E83">
          <w:rPr>
            <w:rStyle w:val="Hyperlink"/>
          </w:rPr>
          <w:t>oneclickadmit.org</w:t>
        </w:r>
      </w:hyperlink>
      <w:r w:rsidR="00371F0D">
        <w:t xml:space="preserve"> t</w:t>
      </w:r>
      <w:r w:rsidRPr="00240E83">
        <w:t>hen talk to your advisor about next steps.</w:t>
      </w:r>
    </w:p>
    <w:p w14:paraId="6A5E6431" w14:textId="77777777" w:rsidR="00465877" w:rsidRDefault="00465877"/>
    <w:sectPr w:rsidR="004658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E83"/>
    <w:rsid w:val="000A3AB0"/>
    <w:rsid w:val="001D68A5"/>
    <w:rsid w:val="001F561C"/>
    <w:rsid w:val="00240E83"/>
    <w:rsid w:val="0034309D"/>
    <w:rsid w:val="00371F0D"/>
    <w:rsid w:val="00465877"/>
    <w:rsid w:val="0062649A"/>
    <w:rsid w:val="009B672F"/>
    <w:rsid w:val="00B03A59"/>
    <w:rsid w:val="00BA3A74"/>
    <w:rsid w:val="00E13083"/>
    <w:rsid w:val="00E33220"/>
    <w:rsid w:val="00E7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79338"/>
  <w15:chartTrackingRefBased/>
  <w15:docId w15:val="{8338457A-B1FD-4FB7-B895-DDBF110F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0E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E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0E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0E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E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0E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0E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0E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0E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0E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E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0E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0E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E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0E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0E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0E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0E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0E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0E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0E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0E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0E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0E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0E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0E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E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E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0E8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40E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E8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F56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oneclickadmit.org/" TargetMode="External"/><Relationship Id="rId4" Type="http://schemas.openxmlformats.org/officeDocument/2006/relationships/hyperlink" Target="https://www.oneclickadmit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Mesle, Mark</dc:creator>
  <cp:keywords/>
  <dc:description/>
  <cp:lastModifiedBy>Mesle, Mark</cp:lastModifiedBy>
  <cp:revision>6</cp:revision>
  <dcterms:created xsi:type="dcterms:W3CDTF">2026-02-27T17:22:00Z</dcterms:created>
  <dcterms:modified xsi:type="dcterms:W3CDTF">2026-03-17T16:11:00Z</dcterms:modified>
</cp:coreProperties>
</file>